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8_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ettungsboote für die Freiwillige Feuerwehr des Amtes Schenkenländch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eschaffung von zwei Rettungsboo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